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1D" w:rsidRPr="00575032" w:rsidRDefault="00576B1D" w:rsidP="008F1A61">
      <w:pPr>
        <w:pStyle w:val="PargrafodaLista"/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576B1D" w:rsidRPr="00575032">
        <w:trPr>
          <w:trHeight w:val="316"/>
        </w:trPr>
        <w:tc>
          <w:tcPr>
            <w:tcW w:w="2160" w:type="dxa"/>
          </w:tcPr>
          <w:p w:rsidR="00576B1D" w:rsidRPr="00575032" w:rsidRDefault="00BF1CE4" w:rsidP="003D439F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575032">
              <w:rPr>
                <w:b/>
                <w:sz w:val="24"/>
                <w:szCs w:val="24"/>
              </w:rPr>
              <w:t>Pregão</w:t>
            </w:r>
            <w:r w:rsidRPr="0057503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75032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</w:tcPr>
          <w:p w:rsidR="00576B1D" w:rsidRPr="00575032" w:rsidRDefault="00BF1CE4" w:rsidP="004415B5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575032">
              <w:rPr>
                <w:b/>
                <w:sz w:val="24"/>
                <w:szCs w:val="24"/>
              </w:rPr>
              <w:t>Nº</w:t>
            </w:r>
            <w:r w:rsidRPr="0057503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75032">
              <w:rPr>
                <w:b/>
                <w:sz w:val="24"/>
                <w:szCs w:val="24"/>
              </w:rPr>
              <w:t>0</w:t>
            </w:r>
            <w:r w:rsidR="004415B5">
              <w:rPr>
                <w:b/>
                <w:sz w:val="24"/>
                <w:szCs w:val="24"/>
              </w:rPr>
              <w:t>1</w:t>
            </w:r>
            <w:r w:rsidR="00763138">
              <w:rPr>
                <w:b/>
                <w:sz w:val="24"/>
                <w:szCs w:val="24"/>
              </w:rPr>
              <w:t>4</w:t>
            </w:r>
            <w:r w:rsidRPr="00575032">
              <w:rPr>
                <w:b/>
                <w:sz w:val="24"/>
                <w:szCs w:val="24"/>
              </w:rPr>
              <w:t>/2</w:t>
            </w:r>
            <w:r w:rsidR="008F1A61">
              <w:rPr>
                <w:b/>
                <w:sz w:val="24"/>
                <w:szCs w:val="24"/>
              </w:rPr>
              <w:t>2</w:t>
            </w:r>
          </w:p>
        </w:tc>
      </w:tr>
      <w:tr w:rsidR="00576B1D" w:rsidRPr="00575032">
        <w:trPr>
          <w:trHeight w:val="318"/>
        </w:trPr>
        <w:tc>
          <w:tcPr>
            <w:tcW w:w="2160" w:type="dxa"/>
          </w:tcPr>
          <w:p w:rsidR="00576B1D" w:rsidRPr="004500EA" w:rsidRDefault="00BF1CE4" w:rsidP="003D439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</w:tcPr>
          <w:p w:rsidR="00576B1D" w:rsidRPr="004500EA" w:rsidRDefault="00BF1CE4" w:rsidP="002C2E47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Nº</w:t>
            </w:r>
            <w:r w:rsidRPr="004500EA">
              <w:rPr>
                <w:spacing w:val="-2"/>
                <w:sz w:val="24"/>
                <w:szCs w:val="24"/>
              </w:rPr>
              <w:t xml:space="preserve"> </w:t>
            </w:r>
            <w:r w:rsidR="002C2E47">
              <w:rPr>
                <w:sz w:val="24"/>
                <w:szCs w:val="24"/>
              </w:rPr>
              <w:t>0091</w:t>
            </w:r>
            <w:r w:rsidRPr="004500EA">
              <w:rPr>
                <w:sz w:val="24"/>
                <w:szCs w:val="24"/>
              </w:rPr>
              <w:t>/21</w:t>
            </w:r>
          </w:p>
        </w:tc>
      </w:tr>
      <w:tr w:rsidR="002B604B" w:rsidRPr="00575032">
        <w:trPr>
          <w:trHeight w:val="318"/>
        </w:trPr>
        <w:tc>
          <w:tcPr>
            <w:tcW w:w="2160" w:type="dxa"/>
          </w:tcPr>
          <w:p w:rsidR="002B604B" w:rsidRPr="004500EA" w:rsidRDefault="002B604B" w:rsidP="000A6C47">
            <w:pPr>
              <w:pStyle w:val="TableParagraph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</w:tcPr>
          <w:p w:rsidR="002B604B" w:rsidRPr="004500EA" w:rsidRDefault="002B604B" w:rsidP="002C2E47">
            <w:pPr>
              <w:pStyle w:val="TableParagraph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N°</w:t>
            </w:r>
            <w:r w:rsidRPr="004500EA">
              <w:rPr>
                <w:spacing w:val="-1"/>
                <w:sz w:val="24"/>
                <w:szCs w:val="24"/>
              </w:rPr>
              <w:t xml:space="preserve"> </w:t>
            </w:r>
            <w:r w:rsidR="002C2E47">
              <w:rPr>
                <w:sz w:val="24"/>
                <w:szCs w:val="24"/>
              </w:rPr>
              <w:t>013</w:t>
            </w:r>
            <w:r w:rsidRPr="004500EA">
              <w:rPr>
                <w:sz w:val="24"/>
                <w:szCs w:val="24"/>
              </w:rPr>
              <w:t>/21 –</w:t>
            </w:r>
            <w:r w:rsidRPr="004500EA">
              <w:rPr>
                <w:spacing w:val="-1"/>
                <w:sz w:val="24"/>
                <w:szCs w:val="24"/>
              </w:rPr>
              <w:t xml:space="preserve"> </w:t>
            </w:r>
            <w:r w:rsidRPr="004500EA">
              <w:rPr>
                <w:sz w:val="24"/>
                <w:szCs w:val="24"/>
              </w:rPr>
              <w:t>SM</w:t>
            </w:r>
            <w:r w:rsidR="002C2E47">
              <w:rPr>
                <w:sz w:val="24"/>
                <w:szCs w:val="24"/>
              </w:rPr>
              <w:t>OI</w:t>
            </w:r>
          </w:p>
        </w:tc>
      </w:tr>
      <w:tr w:rsidR="002B604B" w:rsidRPr="00575032">
        <w:trPr>
          <w:trHeight w:val="318"/>
        </w:trPr>
        <w:tc>
          <w:tcPr>
            <w:tcW w:w="2160" w:type="dxa"/>
          </w:tcPr>
          <w:p w:rsidR="002B604B" w:rsidRPr="004500EA" w:rsidRDefault="002B604B" w:rsidP="003D439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</w:tcPr>
          <w:p w:rsidR="002B604B" w:rsidRPr="004500EA" w:rsidRDefault="002B604B" w:rsidP="003D439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576B1D" w:rsidRPr="00575032" w:rsidRDefault="00576B1D">
      <w:pPr>
        <w:pStyle w:val="Corpodetexto"/>
        <w:spacing w:before="11"/>
      </w:pPr>
    </w:p>
    <w:p w:rsidR="00576B1D" w:rsidRPr="00575032" w:rsidRDefault="00BF1CE4">
      <w:pPr>
        <w:pStyle w:val="Ttulo1"/>
        <w:spacing w:before="90"/>
        <w:ind w:left="4599" w:right="4614"/>
        <w:jc w:val="center"/>
      </w:pPr>
      <w:r w:rsidRPr="00575032">
        <w:t>ATA</w:t>
      </w:r>
    </w:p>
    <w:p w:rsidR="00576B1D" w:rsidRPr="00575032" w:rsidRDefault="00576B1D">
      <w:pPr>
        <w:pStyle w:val="Corpodetexto"/>
        <w:spacing w:before="11"/>
        <w:rPr>
          <w:b/>
        </w:rPr>
      </w:pPr>
    </w:p>
    <w:p w:rsidR="00A52A6F" w:rsidRPr="00D80724" w:rsidRDefault="00BF1CE4" w:rsidP="00183C12">
      <w:pPr>
        <w:pStyle w:val="Corpodetexto"/>
        <w:spacing w:before="1" w:line="360" w:lineRule="auto"/>
        <w:ind w:right="114"/>
        <w:jc w:val="both"/>
        <w:rPr>
          <w:lang w:val="pt-BR"/>
        </w:rPr>
      </w:pPr>
      <w:r w:rsidRPr="00575032">
        <w:t xml:space="preserve">Aos </w:t>
      </w:r>
      <w:r w:rsidR="004508CC">
        <w:t>0</w:t>
      </w:r>
      <w:r w:rsidR="00E20245">
        <w:t>4</w:t>
      </w:r>
      <w:r w:rsidRPr="00575032">
        <w:t xml:space="preserve"> dias do mês de </w:t>
      </w:r>
      <w:r w:rsidR="004508CC">
        <w:t>março</w:t>
      </w:r>
      <w:r w:rsidRPr="00575032">
        <w:t xml:space="preserve"> do ano de dois mil e vinte e </w:t>
      </w:r>
      <w:r w:rsidR="00B93E46">
        <w:t>dois</w:t>
      </w:r>
      <w:r w:rsidRPr="00575032">
        <w:t>, na Prefeitura Municipal de Bom</w:t>
      </w:r>
      <w:r w:rsidRPr="00575032">
        <w:rPr>
          <w:spacing w:val="1"/>
        </w:rPr>
        <w:t xml:space="preserve"> </w:t>
      </w:r>
      <w:r w:rsidRPr="00575032">
        <w:t xml:space="preserve">Jardim, às </w:t>
      </w:r>
      <w:r w:rsidR="00F41A50">
        <w:t>nove</w:t>
      </w:r>
      <w:r w:rsidRPr="00575032">
        <w:t xml:space="preserve"> horas</w:t>
      </w:r>
      <w:r w:rsidR="00F41A50">
        <w:t xml:space="preserve"> e trinta minutos</w:t>
      </w:r>
      <w:r w:rsidRPr="00575032">
        <w:t xml:space="preserve">, </w:t>
      </w:r>
      <w:r w:rsidR="008F1A61" w:rsidRPr="008F1A61">
        <w:t xml:space="preserve">reuniu-se </w:t>
      </w:r>
      <w:r w:rsidR="00F41A50">
        <w:t>a</w:t>
      </w:r>
      <w:r w:rsidR="008F1A61" w:rsidRPr="008F1A61">
        <w:t xml:space="preserve"> Pregoeir</w:t>
      </w:r>
      <w:r w:rsidR="00F41A50">
        <w:t>a</w:t>
      </w:r>
      <w:r w:rsidR="008F1A61" w:rsidRPr="008F1A61">
        <w:t xml:space="preserve">: </w:t>
      </w:r>
      <w:r w:rsidR="00DB41BD" w:rsidRPr="006B2A68">
        <w:t>Marineis Ayres de Jesus – Mat.</w:t>
      </w:r>
      <w:r w:rsidR="00DB41BD" w:rsidRPr="006B2A68">
        <w:rPr>
          <w:spacing w:val="1"/>
        </w:rPr>
        <w:t xml:space="preserve"> </w:t>
      </w:r>
      <w:r w:rsidR="00DB41BD" w:rsidRPr="006B2A68">
        <w:t xml:space="preserve">12/1441 – SMA, </w:t>
      </w:r>
      <w:r w:rsidR="006B2A68" w:rsidRPr="006B2A68">
        <w:t>Antônio Cláudio de Oliveira - Mat. 10/367 – SMS</w:t>
      </w:r>
      <w:r w:rsidR="00DB41BD" w:rsidRPr="006B2A68">
        <w:rPr>
          <w:color w:val="000000"/>
        </w:rPr>
        <w:t>,</w:t>
      </w:r>
      <w:r w:rsidR="00DB41BD" w:rsidRPr="006B2A68">
        <w:t xml:space="preserve"> </w:t>
      </w:r>
      <w:r w:rsidR="006B2A68" w:rsidRPr="006B2A68">
        <w:t xml:space="preserve">Gisely Lopes de Moraes – Mat. 10/6368 – SME </w:t>
      </w:r>
      <w:r w:rsidR="008F1A61" w:rsidRPr="006B2A68">
        <w:t xml:space="preserve">e João Vinicius Pinto Pereira – Mat. 41/6965 - SMA, </w:t>
      </w:r>
      <w:r w:rsidR="00D97676" w:rsidRPr="006B2A68">
        <w:t>bem como a presença d</w:t>
      </w:r>
      <w:r w:rsidR="006B2A68" w:rsidRPr="006B2A68">
        <w:rPr>
          <w:lang w:val="pt-BR"/>
        </w:rPr>
        <w:t>os</w:t>
      </w:r>
      <w:r w:rsidR="00D97676" w:rsidRPr="006B2A68">
        <w:t xml:space="preserve"> funcionári</w:t>
      </w:r>
      <w:r w:rsidR="006B2A68" w:rsidRPr="006B2A68">
        <w:rPr>
          <w:lang w:val="pt-BR"/>
        </w:rPr>
        <w:t>os</w:t>
      </w:r>
      <w:r w:rsidR="00D97676" w:rsidRPr="006B2A68">
        <w:t xml:space="preserve"> do</w:t>
      </w:r>
      <w:r w:rsidR="006B2A68" w:rsidRPr="006B2A68">
        <w:t>s</w:t>
      </w:r>
      <w:r w:rsidR="00D97676" w:rsidRPr="006B2A68">
        <w:t xml:space="preserve"> setor</w:t>
      </w:r>
      <w:r w:rsidR="006B2A68" w:rsidRPr="006B2A68">
        <w:t>es</w:t>
      </w:r>
      <w:r w:rsidR="00D97676" w:rsidRPr="006B2A68">
        <w:t xml:space="preserve"> requisitante</w:t>
      </w:r>
      <w:r w:rsidR="006B2A68" w:rsidRPr="006B2A68">
        <w:t>s</w:t>
      </w:r>
      <w:r w:rsidR="00D97676" w:rsidRPr="006B2A68">
        <w:t xml:space="preserve">, </w:t>
      </w:r>
      <w:r w:rsidR="006D2F81" w:rsidRPr="006B2A68">
        <w:rPr>
          <w:color w:val="000000"/>
        </w:rPr>
        <w:t xml:space="preserve">Srª </w:t>
      </w:r>
      <w:r w:rsidR="006D2F81">
        <w:t>Aline Benvenuti Farizel</w:t>
      </w:r>
      <w:r w:rsidR="006D2F81" w:rsidRPr="006B2A68">
        <w:t xml:space="preserve">, representante da Secretaria Municipal de </w:t>
      </w:r>
      <w:r w:rsidR="006D2F81">
        <w:t xml:space="preserve">Obras e </w:t>
      </w:r>
      <w:r w:rsidR="006D2F81" w:rsidRPr="00CF7680">
        <w:t xml:space="preserve">Infraestrutura; </w:t>
      </w:r>
      <w:r w:rsidR="00B3360C" w:rsidRPr="00CF7680">
        <w:rPr>
          <w:color w:val="000000"/>
        </w:rPr>
        <w:t xml:space="preserve">Srª </w:t>
      </w:r>
      <w:r w:rsidR="006B2A68" w:rsidRPr="00CF7680">
        <w:t>Maria Patricia da Rosa Ferreira</w:t>
      </w:r>
      <w:r w:rsidR="004500EA" w:rsidRPr="00CF7680">
        <w:t>,</w:t>
      </w:r>
      <w:r w:rsidR="006B2A68" w:rsidRPr="00CF7680">
        <w:t xml:space="preserve"> representante da Secretaria Municipal de Assis</w:t>
      </w:r>
      <w:r w:rsidR="008D1819">
        <w:t>t</w:t>
      </w:r>
      <w:r w:rsidR="006B2A68" w:rsidRPr="00CF7680">
        <w:t>ência Social e Direitos Humanos; Sr. Eno Carlos Feliciano Pinto, representante da Secretaria Municipal de Saúde;</w:t>
      </w:r>
      <w:r w:rsidR="006B2A68" w:rsidRPr="006B2A68">
        <w:t xml:space="preserve"> e Sr. Paulo Cezar Thomaz de Aquino, representante da Secretaria Municipal de Administração;</w:t>
      </w:r>
      <w:r w:rsidR="00D97676" w:rsidRPr="006B2A68">
        <w:t xml:space="preserve"> </w:t>
      </w:r>
      <w:r w:rsidR="000D211C" w:rsidRPr="00947CEB">
        <w:t>para dar</w:t>
      </w:r>
      <w:r w:rsidR="000D211C">
        <w:t xml:space="preserve"> continuidade </w:t>
      </w:r>
      <w:r w:rsidRPr="006B2A68">
        <w:t>licitação na modalidade Pregão Presencial, atendendo ao solicitado no processo nº</w:t>
      </w:r>
      <w:r w:rsidRPr="00AD460F">
        <w:t xml:space="preserve"> </w:t>
      </w:r>
      <w:r w:rsidR="004508CC">
        <w:t>0091</w:t>
      </w:r>
      <w:r w:rsidR="00105908" w:rsidRPr="00AD460F">
        <w:t>/21,</w:t>
      </w:r>
      <w:r w:rsidR="005574A1" w:rsidRPr="00AD460F">
        <w:t xml:space="preserve"> da </w:t>
      </w:r>
      <w:proofErr w:type="gramStart"/>
      <w:r w:rsidR="005574A1" w:rsidRPr="00AD460F">
        <w:t xml:space="preserve">Secretaria Municipal de </w:t>
      </w:r>
      <w:r w:rsidR="004508CC">
        <w:t>Obras e Infraestrutura</w:t>
      </w:r>
      <w:r w:rsidR="00FF2CD6" w:rsidRPr="00AD460F">
        <w:t>,</w:t>
      </w:r>
      <w:r w:rsidR="004508CC">
        <w:t xml:space="preserve"> e </w:t>
      </w:r>
      <w:r w:rsidR="004508CC" w:rsidRPr="008530EC">
        <w:t>apensos</w:t>
      </w:r>
      <w:proofErr w:type="gramEnd"/>
      <w:r w:rsidRPr="008530EC">
        <w:rPr>
          <w:spacing w:val="1"/>
        </w:rPr>
        <w:t xml:space="preserve"> </w:t>
      </w:r>
      <w:r w:rsidR="004508CC" w:rsidRPr="008530EC">
        <w:t>nº 1007/2021, 1164/2021, 4392/2021 e 4724/2021; respectivamente, da Secretaria Municipal de Saúde, da Secretaria Municipal de Assistência Social e Direitos Humanos, da Secretaria Municipal</w:t>
      </w:r>
      <w:r w:rsidR="004508CC" w:rsidRPr="004508CC">
        <w:t xml:space="preserve"> de </w:t>
      </w:r>
      <w:r w:rsidR="004508CC">
        <w:t>E</w:t>
      </w:r>
      <w:r w:rsidR="004508CC" w:rsidRPr="004508CC">
        <w:t>ducação</w:t>
      </w:r>
      <w:r w:rsidR="004508CC">
        <w:t xml:space="preserve"> e da S</w:t>
      </w:r>
      <w:r w:rsidR="004508CC" w:rsidRPr="004508CC">
        <w:t xml:space="preserve">ecretaria </w:t>
      </w:r>
      <w:r w:rsidR="004508CC">
        <w:t>M</w:t>
      </w:r>
      <w:r w:rsidR="004508CC" w:rsidRPr="004508CC">
        <w:t xml:space="preserve">unicipal de </w:t>
      </w:r>
      <w:r w:rsidR="004508CC">
        <w:t>A</w:t>
      </w:r>
      <w:r w:rsidR="004508CC" w:rsidRPr="004508CC">
        <w:t>dministração</w:t>
      </w:r>
      <w:r w:rsidR="008530EC">
        <w:t xml:space="preserve">; </w:t>
      </w:r>
      <w:r w:rsidR="009635F0" w:rsidRPr="00AD460F">
        <w:t>que trata</w:t>
      </w:r>
      <w:r w:rsidR="008530EC">
        <w:t>m</w:t>
      </w:r>
      <w:r w:rsidR="009635F0" w:rsidRPr="00AD460F">
        <w:t xml:space="preserve"> da: “</w:t>
      </w:r>
      <w:r w:rsidR="00EE340F">
        <w:t>E</w:t>
      </w:r>
      <w:r w:rsidR="008530EC" w:rsidRPr="008530EC">
        <w:t>ventual e futura AQUISIÇÃO DE MATERIAIS DE LIMPEZA,</w:t>
      </w:r>
      <w:r w:rsidR="008530EC">
        <w:t xml:space="preserve"> </w:t>
      </w:r>
      <w:r w:rsidR="008530EC" w:rsidRPr="008530EC">
        <w:t>HIGIENE E CONSUMO, para atender a demanda das Secretarias Municipais de Obras e</w:t>
      </w:r>
      <w:r w:rsidR="008530EC">
        <w:t xml:space="preserve"> </w:t>
      </w:r>
      <w:r w:rsidR="008530EC" w:rsidRPr="008530EC">
        <w:t>Infraestrutura, Secretaria Municipal de Saúde, Secretaria Municipal de Assistência Social e</w:t>
      </w:r>
      <w:r w:rsidR="008530EC">
        <w:t xml:space="preserve"> </w:t>
      </w:r>
      <w:r w:rsidR="008530EC" w:rsidRPr="008530EC">
        <w:t>Direitos Humanos, Secretaria Municipal de Educação e Secretaria Municipal de</w:t>
      </w:r>
      <w:r w:rsidR="008530EC">
        <w:t xml:space="preserve"> </w:t>
      </w:r>
      <w:r w:rsidR="008530EC" w:rsidRPr="008530EC">
        <w:t>Administr</w:t>
      </w:r>
      <w:r w:rsidR="008530EC">
        <w:t>ação do Município de Bom Jardim</w:t>
      </w:r>
      <w:r w:rsidR="008530EC" w:rsidRPr="008530EC">
        <w:t>/RJ</w:t>
      </w:r>
      <w:r w:rsidR="008530EC">
        <w:t>.</w:t>
      </w:r>
      <w:r w:rsidR="00D26BB1" w:rsidRPr="004500EA">
        <w:t>”.</w:t>
      </w:r>
      <w:r w:rsidR="00D26BB1" w:rsidRPr="004500EA">
        <w:rPr>
          <w:spacing w:val="1"/>
        </w:rPr>
        <w:t xml:space="preserve"> </w:t>
      </w:r>
      <w:r w:rsidR="00A52A6F" w:rsidRPr="00B5045D">
        <w:t>As empresa</w:t>
      </w:r>
      <w:r w:rsidR="00A52A6F">
        <w:rPr>
          <w:lang w:val="pt-BR"/>
        </w:rPr>
        <w:t xml:space="preserve">s </w:t>
      </w:r>
      <w:r w:rsidR="00CF7680" w:rsidRPr="00CF7680">
        <w:rPr>
          <w:b/>
          <w:lang w:val="pt-BR"/>
        </w:rPr>
        <w:t>ARMAZÉM SUPERMAC EIRELI – ME, CANAÃ DE CARMO DISTRIBUIDORA LTDA – ME, ABEL ANGELO PEREIRA MERCEARIA – ME e WE COMERCIAL DO CARMO LTDA</w:t>
      </w:r>
      <w:r w:rsidR="00A52A6F" w:rsidRPr="004B1DC4">
        <w:rPr>
          <w:b/>
          <w:lang w:val="pt-BR"/>
        </w:rPr>
        <w:t xml:space="preserve"> </w:t>
      </w:r>
      <w:r w:rsidR="00A52A6F" w:rsidRPr="00BA7ECA">
        <w:t xml:space="preserve">compareceram para </w:t>
      </w:r>
      <w:r w:rsidR="00A52A6F">
        <w:rPr>
          <w:lang w:val="pt-BR"/>
        </w:rPr>
        <w:t>a continuidade do</w:t>
      </w:r>
      <w:r w:rsidR="00A52A6F" w:rsidRPr="00BA7ECA">
        <w:t xml:space="preserve"> </w:t>
      </w:r>
      <w:r w:rsidR="00A52A6F" w:rsidRPr="00CF7680">
        <w:t>certame</w:t>
      </w:r>
      <w:r w:rsidR="00CF7680">
        <w:t>.</w:t>
      </w:r>
      <w:r w:rsidR="00CF7680">
        <w:rPr>
          <w:i/>
          <w:lang w:val="pt-BR"/>
        </w:rPr>
        <w:t xml:space="preserve"> </w:t>
      </w:r>
      <w:r w:rsidR="00CF7680" w:rsidRPr="006B2A68">
        <w:rPr>
          <w:spacing w:val="1"/>
        </w:rPr>
        <w:t>A</w:t>
      </w:r>
      <w:r w:rsidR="00CF7680">
        <w:rPr>
          <w:spacing w:val="1"/>
        </w:rPr>
        <w:t>penas a</w:t>
      </w:r>
      <w:r w:rsidR="00CF7680" w:rsidRPr="006B2A68">
        <w:rPr>
          <w:spacing w:val="1"/>
        </w:rPr>
        <w:t xml:space="preserve"> empresa </w:t>
      </w:r>
      <w:r w:rsidR="00CF7680" w:rsidRPr="006B2A68">
        <w:rPr>
          <w:b/>
        </w:rPr>
        <w:t>WE COMERCIAL DO CARMO LTDA</w:t>
      </w:r>
      <w:r w:rsidR="00CF7680">
        <w:rPr>
          <w:b/>
        </w:rPr>
        <w:t xml:space="preserve"> </w:t>
      </w:r>
      <w:r w:rsidR="00CF7680">
        <w:t>alterou o representante credenciado, sendo representada por</w:t>
      </w:r>
      <w:r w:rsidR="00CF7680" w:rsidRPr="006B2A68">
        <w:rPr>
          <w:b/>
        </w:rPr>
        <w:t xml:space="preserve"> </w:t>
      </w:r>
      <w:r w:rsidR="00CF7680" w:rsidRPr="00CF7680">
        <w:rPr>
          <w:i/>
          <w:lang w:val="pt-BR"/>
        </w:rPr>
        <w:t>Emmanuel de Souza Lopes</w:t>
      </w:r>
      <w:r w:rsidR="00CF7680">
        <w:rPr>
          <w:i/>
          <w:lang w:val="pt-BR"/>
        </w:rPr>
        <w:t>.</w:t>
      </w:r>
      <w:r w:rsidR="00A52A6F">
        <w:rPr>
          <w:lang w:val="pt-BR"/>
        </w:rPr>
        <w:t xml:space="preserve"> </w:t>
      </w:r>
      <w:r w:rsidR="009A5596">
        <w:rPr>
          <w:lang w:val="pt-BR"/>
        </w:rPr>
        <w:t xml:space="preserve">Dando </w:t>
      </w:r>
      <w:r w:rsidR="00D93ADA">
        <w:rPr>
          <w:lang w:val="pt-BR"/>
        </w:rPr>
        <w:t>continuidade, retornamos a negociação do item 65 após conversa com os setores requisitantes, precisamente Secretaria Municipal de Obras e Infraestrutura; e Secretaria Municipal de Saúde, os mesmos informaram que há</w:t>
      </w:r>
      <w:r w:rsidR="00CF7680">
        <w:rPr>
          <w:lang w:val="pt-BR"/>
        </w:rPr>
        <w:t xml:space="preserve"> extrema</w:t>
      </w:r>
      <w:r w:rsidR="00D93ADA">
        <w:rPr>
          <w:lang w:val="pt-BR"/>
        </w:rPr>
        <w:t xml:space="preserve"> necessidade da compra </w:t>
      </w:r>
      <w:r w:rsidR="00CF7680">
        <w:rPr>
          <w:lang w:val="pt-BR"/>
        </w:rPr>
        <w:t xml:space="preserve">do referido item </w:t>
      </w:r>
      <w:r w:rsidR="00D93ADA">
        <w:rPr>
          <w:lang w:val="pt-BR"/>
        </w:rPr>
        <w:t xml:space="preserve">no presente certame, uma vez que esgotou o item no estoque da Administração. Sendo assim, a entrega </w:t>
      </w:r>
      <w:r w:rsidR="00D93ADA">
        <w:rPr>
          <w:lang w:val="pt-BR"/>
        </w:rPr>
        <w:lastRenderedPageBreak/>
        <w:t>do referido item será da seguinte forma</w:t>
      </w:r>
      <w:r w:rsidR="008D1819">
        <w:rPr>
          <w:lang w:val="pt-BR"/>
        </w:rPr>
        <w:t>:</w:t>
      </w:r>
      <w:r w:rsidR="00D93ADA">
        <w:rPr>
          <w:lang w:val="pt-BR"/>
        </w:rPr>
        <w:t xml:space="preserve"> “Papel higiênico de 30mx10cm, folha dupla, 100% fibras naturais, picotado, gofrado, branco, neutro”</w:t>
      </w:r>
      <w:r w:rsidR="006D2F81">
        <w:rPr>
          <w:lang w:val="pt-BR"/>
        </w:rPr>
        <w:t>, sendo o valor unitário e a entrega referente a 0</w:t>
      </w:r>
      <w:r w:rsidR="00CF7680">
        <w:rPr>
          <w:lang w:val="pt-BR"/>
        </w:rPr>
        <w:t>1</w:t>
      </w:r>
      <w:r w:rsidR="006D2F81">
        <w:rPr>
          <w:lang w:val="pt-BR"/>
        </w:rPr>
        <w:t xml:space="preserve"> (</w:t>
      </w:r>
      <w:r w:rsidR="00CF7680">
        <w:rPr>
          <w:lang w:val="pt-BR"/>
        </w:rPr>
        <w:t>um</w:t>
      </w:r>
      <w:r w:rsidR="006D2F81">
        <w:rPr>
          <w:lang w:val="pt-BR"/>
        </w:rPr>
        <w:t>) fardo</w:t>
      </w:r>
      <w:r w:rsidR="00CF7680">
        <w:rPr>
          <w:lang w:val="pt-BR"/>
        </w:rPr>
        <w:t xml:space="preserve"> com 64 rolos, conforme acordado entre os representantes dos setores requisitantes e </w:t>
      </w:r>
      <w:r w:rsidR="008D1819">
        <w:rPr>
          <w:lang w:val="pt-BR"/>
        </w:rPr>
        <w:t>os representantes d</w:t>
      </w:r>
      <w:r w:rsidR="00CF7680">
        <w:rPr>
          <w:lang w:val="pt-BR"/>
        </w:rPr>
        <w:t>as empresas</w:t>
      </w:r>
      <w:r w:rsidR="008D1819">
        <w:rPr>
          <w:lang w:val="pt-BR"/>
        </w:rPr>
        <w:t xml:space="preserve"> presentes</w:t>
      </w:r>
      <w:r w:rsidR="00CF7680">
        <w:rPr>
          <w:lang w:val="pt-BR"/>
        </w:rPr>
        <w:t>.</w:t>
      </w:r>
      <w:r w:rsidR="006D2F81">
        <w:rPr>
          <w:lang w:val="pt-BR"/>
        </w:rPr>
        <w:t xml:space="preserve"> </w:t>
      </w:r>
      <w:r w:rsidR="008275AB">
        <w:t>Dando Continuidade, os</w:t>
      </w:r>
      <w:r w:rsidR="00A52A6F">
        <w:t xml:space="preserve"> proponentes classificados foram convocados para negociação dos preços </w:t>
      </w:r>
      <w:r w:rsidR="00A52A6F">
        <w:rPr>
          <w:color w:val="000000"/>
        </w:rPr>
        <w:t xml:space="preserve">unitários iniciais dos itens 75 a 124 </w:t>
      </w:r>
      <w:r w:rsidR="00A52A6F">
        <w:t>e ofertaram lances conforme registrado no histórico em anexo.</w:t>
      </w:r>
      <w:r w:rsidR="00A52A6F">
        <w:rPr>
          <w:lang w:val="pt-BR"/>
        </w:rPr>
        <w:t xml:space="preserve"> </w:t>
      </w:r>
      <w:r w:rsidR="00177CF3">
        <w:rPr>
          <w:lang w:val="pt-BR"/>
        </w:rPr>
        <w:t xml:space="preserve">Foi verificado que as empresas não cotaram o item 77. </w:t>
      </w:r>
      <w:r w:rsidR="00A52A6F" w:rsidRPr="006B0A8C">
        <w:t>Após incansável negociação,</w:t>
      </w:r>
      <w:r w:rsidR="00A52A6F" w:rsidRPr="006B0A8C">
        <w:rPr>
          <w:spacing w:val="1"/>
        </w:rPr>
        <w:t xml:space="preserve"> </w:t>
      </w:r>
      <w:r w:rsidR="00A52A6F" w:rsidRPr="006B0A8C">
        <w:t>a</w:t>
      </w:r>
      <w:r w:rsidR="008D1819">
        <w:t xml:space="preserve"> Pregoeira e sua</w:t>
      </w:r>
      <w:r w:rsidR="00A52A6F" w:rsidRPr="006B0A8C">
        <w:rPr>
          <w:spacing w:val="1"/>
        </w:rPr>
        <w:t xml:space="preserve"> </w:t>
      </w:r>
      <w:r w:rsidR="008D1819">
        <w:t>E</w:t>
      </w:r>
      <w:r w:rsidR="00A52A6F" w:rsidRPr="006B0A8C">
        <w:t>quipe</w:t>
      </w:r>
      <w:r w:rsidR="008D1819">
        <w:t xml:space="preserve"> de Apoio</w:t>
      </w:r>
      <w:r w:rsidR="00A52A6F" w:rsidRPr="006B0A8C">
        <w:rPr>
          <w:spacing w:val="1"/>
        </w:rPr>
        <w:t xml:space="preserve"> </w:t>
      </w:r>
      <w:r w:rsidR="00A52A6F" w:rsidRPr="006B0A8C">
        <w:t>verific</w:t>
      </w:r>
      <w:r w:rsidR="008D1819">
        <w:t>aram</w:t>
      </w:r>
      <w:r w:rsidR="00A52A6F" w:rsidRPr="006B0A8C">
        <w:rPr>
          <w:spacing w:val="1"/>
        </w:rPr>
        <w:t xml:space="preserve"> </w:t>
      </w:r>
      <w:r w:rsidR="00A52A6F" w:rsidRPr="006B0A8C">
        <w:t>que</w:t>
      </w:r>
      <w:r w:rsidR="00A52A6F" w:rsidRPr="006B0A8C">
        <w:rPr>
          <w:spacing w:val="1"/>
        </w:rPr>
        <w:t xml:space="preserve"> </w:t>
      </w:r>
      <w:r w:rsidR="00A52A6F" w:rsidRPr="006B0A8C">
        <w:t>os</w:t>
      </w:r>
      <w:r w:rsidR="00A52A6F" w:rsidRPr="006B0A8C">
        <w:rPr>
          <w:spacing w:val="1"/>
        </w:rPr>
        <w:t xml:space="preserve"> </w:t>
      </w:r>
      <w:r w:rsidR="00A52A6F" w:rsidRPr="006B0A8C">
        <w:t>preços</w:t>
      </w:r>
      <w:r w:rsidR="00A52A6F" w:rsidRPr="006B0A8C">
        <w:rPr>
          <w:spacing w:val="1"/>
        </w:rPr>
        <w:t xml:space="preserve"> </w:t>
      </w:r>
      <w:r w:rsidR="00A52A6F" w:rsidRPr="006B0A8C">
        <w:t>estavam</w:t>
      </w:r>
      <w:r w:rsidR="00A52A6F" w:rsidRPr="006B0A8C">
        <w:rPr>
          <w:spacing w:val="1"/>
        </w:rPr>
        <w:t xml:space="preserve"> </w:t>
      </w:r>
      <w:r w:rsidR="00A52A6F" w:rsidRPr="006B0A8C">
        <w:t>compatíveis ao estimado. Em seguida, considerando o critério de menor preço</w:t>
      </w:r>
      <w:r w:rsidR="00A52A6F" w:rsidRPr="006B0A8C">
        <w:rPr>
          <w:spacing w:val="1"/>
        </w:rPr>
        <w:t xml:space="preserve"> </w:t>
      </w:r>
      <w:r w:rsidR="00A52A6F" w:rsidRPr="006B0A8C">
        <w:t xml:space="preserve">unitário, </w:t>
      </w:r>
      <w:r w:rsidR="00183C12">
        <w:t>a</w:t>
      </w:r>
      <w:r w:rsidR="00A52A6F" w:rsidRPr="006B0A8C">
        <w:t xml:space="preserve"> Pregoeir</w:t>
      </w:r>
      <w:r w:rsidR="00183C12">
        <w:t>a</w:t>
      </w:r>
      <w:r w:rsidR="00A52A6F" w:rsidRPr="006B0A8C">
        <w:t xml:space="preserve"> e sua equipe de apoio divulgaram o resultado da licitação, conforme indicado no histórico de lances</w:t>
      </w:r>
      <w:r w:rsidR="00A52A6F" w:rsidRPr="006B0A8C">
        <w:rPr>
          <w:i/>
        </w:rPr>
        <w:t>.</w:t>
      </w:r>
      <w:r w:rsidR="00183C12">
        <w:rPr>
          <w:i/>
        </w:rPr>
        <w:t xml:space="preserve"> </w:t>
      </w:r>
      <w:r w:rsidR="00A52A6F" w:rsidRPr="006B0A8C">
        <w:t xml:space="preserve">Ato contínuo, </w:t>
      </w:r>
      <w:r w:rsidR="00183C12">
        <w:t>a</w:t>
      </w:r>
      <w:r w:rsidR="00A52A6F" w:rsidRPr="006B0A8C">
        <w:rPr>
          <w:spacing w:val="60"/>
        </w:rPr>
        <w:t xml:space="preserve"> </w:t>
      </w:r>
      <w:r w:rsidR="00A52A6F" w:rsidRPr="006B0A8C">
        <w:t>Pregoeir</w:t>
      </w:r>
      <w:r w:rsidR="00183C12">
        <w:t>a</w:t>
      </w:r>
      <w:r w:rsidR="00A52A6F" w:rsidRPr="006B0A8C">
        <w:t xml:space="preserve"> e sua equipe de apoio procederam </w:t>
      </w:r>
      <w:proofErr w:type="gramStart"/>
      <w:r w:rsidR="00A52A6F" w:rsidRPr="006B0A8C">
        <w:t>a</w:t>
      </w:r>
      <w:proofErr w:type="gramEnd"/>
      <w:r w:rsidR="00A52A6F" w:rsidRPr="006B0A8C">
        <w:t xml:space="preserve"> verificação</w:t>
      </w:r>
      <w:r w:rsidR="00A52A6F" w:rsidRPr="006B0A8C">
        <w:rPr>
          <w:spacing w:val="1"/>
        </w:rPr>
        <w:t xml:space="preserve"> </w:t>
      </w:r>
      <w:r w:rsidR="00A52A6F" w:rsidRPr="006B0A8C">
        <w:t>de regularidade da documentação da</w:t>
      </w:r>
      <w:r w:rsidR="00A52A6F">
        <w:rPr>
          <w:lang w:val="pt-BR"/>
        </w:rPr>
        <w:t>s</w:t>
      </w:r>
      <w:r w:rsidR="00A52A6F" w:rsidRPr="006B0A8C">
        <w:t xml:space="preserve"> empresa</w:t>
      </w:r>
      <w:r w:rsidR="00A52A6F">
        <w:rPr>
          <w:lang w:val="pt-BR"/>
        </w:rPr>
        <w:t xml:space="preserve">s. Verificaram que as empresas </w:t>
      </w:r>
      <w:r w:rsidR="00183C12" w:rsidRPr="00183C12">
        <w:rPr>
          <w:b/>
          <w:lang w:val="pt-BR"/>
        </w:rPr>
        <w:t xml:space="preserve">ARTHUCELY COMÉRCIO E SERVIÇOS LTDA, B.M.G. DISTRIBUIDORA LTDA – ME, ARMAZÉM SUPERMAC EIRELI – ME, CANAÃ DE CARMO DISTRIBUIDORA LTDA – ME, B.C.C. COMERCIO E SERVIÇOS LTDA, ABEL ANGELO PEREIRA MERCEARIA – ME, VOGAS MAGAZINE LTDA – EPP e WE COMERCIAL DO CARMO LTDA </w:t>
      </w:r>
      <w:r w:rsidR="00A52A6F">
        <w:rPr>
          <w:lang w:val="pt-BR"/>
        </w:rPr>
        <w:t xml:space="preserve">apresentaram todos os documentos, </w:t>
      </w:r>
      <w:r w:rsidR="00A52A6F" w:rsidRPr="006B0A8C">
        <w:t>conforme exigidos no Edital, declarando-a</w:t>
      </w:r>
      <w:r w:rsidR="00A52A6F">
        <w:rPr>
          <w:lang w:val="pt-BR"/>
        </w:rPr>
        <w:t>s</w:t>
      </w:r>
      <w:r w:rsidR="00A52A6F" w:rsidRPr="006B0A8C">
        <w:t xml:space="preserve"> HABILITADA</w:t>
      </w:r>
      <w:r w:rsidR="00A52A6F">
        <w:rPr>
          <w:lang w:val="pt-BR"/>
        </w:rPr>
        <w:t>S</w:t>
      </w:r>
      <w:r w:rsidR="00A52A6F" w:rsidRPr="006B0A8C">
        <w:t xml:space="preserve"> e em seguida VENCEDORA</w:t>
      </w:r>
      <w:r w:rsidR="00A52A6F">
        <w:rPr>
          <w:lang w:val="pt-BR"/>
        </w:rPr>
        <w:t>S</w:t>
      </w:r>
      <w:r w:rsidR="00A52A6F" w:rsidRPr="006B0A8C">
        <w:t xml:space="preserve"> do certame</w:t>
      </w:r>
      <w:r w:rsidR="00A52A6F">
        <w:rPr>
          <w:lang w:val="pt-BR"/>
        </w:rPr>
        <w:t xml:space="preserve">. </w:t>
      </w:r>
      <w:r w:rsidR="00A52A6F" w:rsidRPr="00587676">
        <w:rPr>
          <w:lang w:val="pt-BR"/>
        </w:rPr>
        <w:t xml:space="preserve">Fica registrado que a empresa </w:t>
      </w:r>
      <w:r w:rsidR="00183C12" w:rsidRPr="00183C12">
        <w:rPr>
          <w:b/>
          <w:lang w:val="pt-BR"/>
        </w:rPr>
        <w:t>NOVA PIX COMÉRCIO E SERVIÇOS EIRELI</w:t>
      </w:r>
      <w:r w:rsidR="00A52A6F" w:rsidRPr="00587676">
        <w:rPr>
          <w:lang w:val="pt-BR"/>
        </w:rPr>
        <w:t xml:space="preserve"> </w:t>
      </w:r>
      <w:r w:rsidR="00183C12">
        <w:rPr>
          <w:lang w:val="pt-BR"/>
        </w:rPr>
        <w:t>apresentou cópia simples do atestado de capacidade técnica</w:t>
      </w:r>
      <w:r w:rsidR="008D1819">
        <w:rPr>
          <w:lang w:val="pt-BR"/>
        </w:rPr>
        <w:t xml:space="preserve"> com data de 24/03/2022</w:t>
      </w:r>
      <w:r w:rsidR="00183C12">
        <w:rPr>
          <w:lang w:val="pt-BR"/>
        </w:rPr>
        <w:t xml:space="preserve"> e através e diligência, junto a Secretaria Municipal de Assistência Social e Direitos Humanos, a Pregoeira comprovou a veracidade do mesmo</w:t>
      </w:r>
      <w:r w:rsidR="008D1819">
        <w:rPr>
          <w:lang w:val="pt-BR"/>
        </w:rPr>
        <w:t xml:space="preserve"> e que por lapso constou o mês de março, quando o certo é </w:t>
      </w:r>
      <w:r w:rsidR="00016AA0">
        <w:rPr>
          <w:lang w:val="pt-BR"/>
        </w:rPr>
        <w:t xml:space="preserve">o mês de </w:t>
      </w:r>
      <w:r w:rsidR="008D1819">
        <w:rPr>
          <w:lang w:val="pt-BR"/>
        </w:rPr>
        <w:t>fevereiro</w:t>
      </w:r>
      <w:r w:rsidR="00016AA0">
        <w:rPr>
          <w:lang w:val="pt-BR"/>
        </w:rPr>
        <w:t xml:space="preserve">, sendo assim, imediatamente o erro foi sanado pela Secretária Municipal de Assistência Social e Direitos Humanos, conforme doc. </w:t>
      </w:r>
      <w:proofErr w:type="gramStart"/>
      <w:r w:rsidR="00016AA0">
        <w:rPr>
          <w:lang w:val="pt-BR"/>
        </w:rPr>
        <w:t>anexo</w:t>
      </w:r>
      <w:proofErr w:type="gramEnd"/>
      <w:r w:rsidR="00016AA0">
        <w:rPr>
          <w:lang w:val="pt-BR"/>
        </w:rPr>
        <w:t xml:space="preserve"> a habilitação da empresa</w:t>
      </w:r>
      <w:r w:rsidR="00183C12">
        <w:rPr>
          <w:lang w:val="pt-BR"/>
        </w:rPr>
        <w:t xml:space="preserve">. Sendo assim, a empresa </w:t>
      </w:r>
      <w:r w:rsidR="00016AA0" w:rsidRPr="00183C12">
        <w:rPr>
          <w:b/>
          <w:lang w:val="pt-BR"/>
        </w:rPr>
        <w:t>NOVA PIX COMÉRCIO E SERVIÇOS EIRELI</w:t>
      </w:r>
      <w:r w:rsidR="00016AA0">
        <w:rPr>
          <w:lang w:val="pt-BR"/>
        </w:rPr>
        <w:t xml:space="preserve"> </w:t>
      </w:r>
      <w:r w:rsidR="00183C12">
        <w:rPr>
          <w:lang w:val="pt-BR"/>
        </w:rPr>
        <w:t xml:space="preserve">também foi declarada </w:t>
      </w:r>
      <w:r w:rsidR="00183C12" w:rsidRPr="006B0A8C">
        <w:t>HABILITADA e em seguida VENCEDORA do certame</w:t>
      </w:r>
      <w:r w:rsidR="00A52A6F" w:rsidRPr="00947CEB">
        <w:rPr>
          <w:lang w:val="pt-BR"/>
        </w:rPr>
        <w:t>.</w:t>
      </w:r>
      <w:r w:rsidR="00A52A6F">
        <w:rPr>
          <w:lang w:val="pt-BR"/>
        </w:rPr>
        <w:t xml:space="preserve"> </w:t>
      </w:r>
      <w:r w:rsidR="00A52A6F" w:rsidRPr="006B0A8C">
        <w:t>Foi concedida a palavra a</w:t>
      </w:r>
      <w:r w:rsidR="00A52A6F">
        <w:rPr>
          <w:lang w:val="pt-BR"/>
        </w:rPr>
        <w:t>os</w:t>
      </w:r>
      <w:r w:rsidR="00A52A6F" w:rsidRPr="006B0A8C">
        <w:t xml:space="preserve"> representante</w:t>
      </w:r>
      <w:r w:rsidR="00A52A6F">
        <w:rPr>
          <w:lang w:val="pt-BR"/>
        </w:rPr>
        <w:t>s</w:t>
      </w:r>
      <w:r w:rsidR="00A52A6F" w:rsidRPr="006B0A8C">
        <w:t xml:space="preserve"> da</w:t>
      </w:r>
      <w:r w:rsidR="00A52A6F">
        <w:rPr>
          <w:lang w:val="pt-BR"/>
        </w:rPr>
        <w:t>s</w:t>
      </w:r>
      <w:r w:rsidR="00A52A6F" w:rsidRPr="006B0A8C">
        <w:t xml:space="preserve"> empresa</w:t>
      </w:r>
      <w:r w:rsidR="00A52A6F">
        <w:rPr>
          <w:lang w:val="pt-BR"/>
        </w:rPr>
        <w:t>s</w:t>
      </w:r>
      <w:r w:rsidR="00A52A6F" w:rsidRPr="006B0A8C">
        <w:t xml:space="preserve"> presente</w:t>
      </w:r>
      <w:r w:rsidR="00A52A6F">
        <w:rPr>
          <w:lang w:val="pt-BR"/>
        </w:rPr>
        <w:t>s</w:t>
      </w:r>
      <w:r w:rsidR="00A52A6F" w:rsidRPr="006B0A8C">
        <w:t xml:space="preserve"> para manifestação da intenção de recurso. A</w:t>
      </w:r>
      <w:r w:rsidR="00A52A6F">
        <w:rPr>
          <w:lang w:val="pt-BR"/>
        </w:rPr>
        <w:t>s</w:t>
      </w:r>
      <w:r w:rsidR="00A52A6F" w:rsidRPr="006B0A8C">
        <w:t xml:space="preserve"> empresa</w:t>
      </w:r>
      <w:r w:rsidR="00A52A6F">
        <w:rPr>
          <w:lang w:val="pt-BR"/>
        </w:rPr>
        <w:t>s</w:t>
      </w:r>
      <w:r w:rsidR="00A52A6F" w:rsidRPr="006B0A8C">
        <w:t xml:space="preserve"> renunci</w:t>
      </w:r>
      <w:r w:rsidR="00A52A6F">
        <w:rPr>
          <w:lang w:val="pt-BR"/>
        </w:rPr>
        <w:t>aram</w:t>
      </w:r>
      <w:r w:rsidR="00A52A6F" w:rsidRPr="006B0A8C">
        <w:t xml:space="preserve"> ao direito de interpor recurso. Nada mais havendo a declarar foi encerrada a sessão, exatamente </w:t>
      </w:r>
      <w:r w:rsidR="00A52A6F" w:rsidRPr="00947CEB">
        <w:t xml:space="preserve">às </w:t>
      </w:r>
      <w:r w:rsidR="00016AA0">
        <w:t>15</w:t>
      </w:r>
      <w:r w:rsidR="00A52A6F" w:rsidRPr="00947CEB">
        <w:t>h</w:t>
      </w:r>
      <w:r w:rsidR="00016AA0">
        <w:t>25</w:t>
      </w:r>
      <w:bookmarkStart w:id="0" w:name="_GoBack"/>
      <w:bookmarkEnd w:id="0"/>
      <w:r w:rsidR="00A52A6F" w:rsidRPr="00947CEB">
        <w:t>min,</w:t>
      </w:r>
      <w:r w:rsidR="00A52A6F" w:rsidRPr="006B0A8C">
        <w:t xml:space="preserve"> cuja ata foi lavrada e será assinada pel</w:t>
      </w:r>
      <w:r w:rsidR="008D1819">
        <w:t>a</w:t>
      </w:r>
      <w:r w:rsidR="00A52A6F" w:rsidRPr="006B0A8C">
        <w:t xml:space="preserve"> Pregoeir</w:t>
      </w:r>
      <w:r w:rsidR="008D1819">
        <w:t>a</w:t>
      </w:r>
      <w:r w:rsidR="00A52A6F" w:rsidRPr="006B0A8C">
        <w:t xml:space="preserve">, </w:t>
      </w:r>
      <w:r w:rsidR="008D1819">
        <w:t>Comissão</w:t>
      </w:r>
      <w:r w:rsidR="00A52A6F" w:rsidRPr="006B0A8C">
        <w:t>, representantes do</w:t>
      </w:r>
      <w:r w:rsidR="008D1819">
        <w:t>s</w:t>
      </w:r>
      <w:r w:rsidR="00A52A6F" w:rsidRPr="006B0A8C">
        <w:t xml:space="preserve"> setor</w:t>
      </w:r>
      <w:r w:rsidR="008D1819">
        <w:t>es</w:t>
      </w:r>
      <w:r w:rsidR="00A52A6F" w:rsidRPr="006B0A8C">
        <w:t xml:space="preserve"> requisitante</w:t>
      </w:r>
      <w:r w:rsidR="008D1819">
        <w:t>s</w:t>
      </w:r>
      <w:r w:rsidR="00A52A6F" w:rsidRPr="006B0A8C">
        <w:t>, representantes das empresas presentes e após a Procuradoria Jurídica para análise e parecer.</w:t>
      </w:r>
    </w:p>
    <w:sectPr w:rsidR="00A52A6F" w:rsidRPr="00D80724" w:rsidSect="003D439F">
      <w:headerReference w:type="default" r:id="rId7"/>
      <w:pgSz w:w="12240" w:h="15840"/>
      <w:pgMar w:top="1801" w:right="1320" w:bottom="1135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AF2" w:rsidRDefault="003A6AF2">
      <w:r>
        <w:separator/>
      </w:r>
    </w:p>
  </w:endnote>
  <w:endnote w:type="continuationSeparator" w:id="0">
    <w:p w:rsidR="003A6AF2" w:rsidRDefault="003A6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AF2" w:rsidRDefault="003A6AF2">
      <w:r>
        <w:separator/>
      </w:r>
    </w:p>
  </w:footnote>
  <w:footnote w:type="continuationSeparator" w:id="0">
    <w:p w:rsidR="003A6AF2" w:rsidRDefault="003A6A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B1D" w:rsidRDefault="00BF1CE4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7F85B65F" wp14:editId="47B268F3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A3993"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227117A8" wp14:editId="67A558A7">
              <wp:simplePos x="0" y="0"/>
              <wp:positionH relativeFrom="page">
                <wp:posOffset>1701800</wp:posOffset>
              </wp:positionH>
              <wp:positionV relativeFrom="page">
                <wp:posOffset>422910</wp:posOffset>
              </wp:positionV>
              <wp:extent cx="4166870" cy="544830"/>
              <wp:effectExtent l="0" t="0" r="0" b="0"/>
              <wp:wrapNone/>
              <wp:docPr id="1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66870" cy="544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76B1D" w:rsidRDefault="00BF1CE4">
                          <w:pPr>
                            <w:spacing w:before="10" w:line="274" w:lineRule="exact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ESTADO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DO RIO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JANEIRO</w:t>
                          </w:r>
                        </w:p>
                        <w:p w:rsidR="00576B1D" w:rsidRDefault="00BF1CE4">
                          <w:pPr>
                            <w:pStyle w:val="Corpodetexto"/>
                            <w:spacing w:line="274" w:lineRule="exact"/>
                            <w:ind w:left="20"/>
                          </w:pPr>
                          <w:r>
                            <w:t>PREFEITURA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MUNICIPAL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BOM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JARDIM</w:t>
                          </w:r>
                        </w:p>
                        <w:p w:rsidR="00576B1D" w:rsidRDefault="00BF1CE4">
                          <w:pPr>
                            <w:spacing w:before="4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COMISSÃO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PERMANENTE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LICITAÇÕES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E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margin-left:134pt;margin-top:33.3pt;width:328.1pt;height:42.9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" filled="f" stroked="f">
              <v:textbox inset="0,0,0,0">
                <w:txbxContent>
                  <w:p w:rsidR="00576B1D" w:rsidRDefault="00BF1CE4">
                    <w:pPr>
                      <w:spacing w:before="10" w:line="274" w:lineRule="exact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ESTADO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 RIO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</w:p>
                  <w:p w:rsidR="00576B1D" w:rsidRDefault="00BF1CE4">
                    <w:pPr>
                      <w:pStyle w:val="Corpodetexto"/>
                      <w:spacing w:line="274" w:lineRule="exact"/>
                      <w:ind w:left="20"/>
                    </w:pPr>
                    <w:r>
                      <w:t>PREFEITURA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MUNICIPAL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BOM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JARDIM</w:t>
                    </w:r>
                  </w:p>
                  <w:p w:rsidR="00576B1D" w:rsidRDefault="00BF1CE4">
                    <w:pPr>
                      <w:spacing w:before="4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COMISSÃO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PERMANENTE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LICITAÇÕES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COMPRAS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16AA0"/>
    <w:rsid w:val="00033900"/>
    <w:rsid w:val="000343CD"/>
    <w:rsid w:val="000507A6"/>
    <w:rsid w:val="00081DE9"/>
    <w:rsid w:val="00092DE6"/>
    <w:rsid w:val="000B5024"/>
    <w:rsid w:val="000C372F"/>
    <w:rsid w:val="000D0DA6"/>
    <w:rsid w:val="000D211C"/>
    <w:rsid w:val="000F5E20"/>
    <w:rsid w:val="00105908"/>
    <w:rsid w:val="0010680E"/>
    <w:rsid w:val="00116ED2"/>
    <w:rsid w:val="001171BA"/>
    <w:rsid w:val="001242C1"/>
    <w:rsid w:val="0014673A"/>
    <w:rsid w:val="00177CF3"/>
    <w:rsid w:val="001820CF"/>
    <w:rsid w:val="00183C12"/>
    <w:rsid w:val="00184CD0"/>
    <w:rsid w:val="0019426B"/>
    <w:rsid w:val="001975D1"/>
    <w:rsid w:val="001B20A7"/>
    <w:rsid w:val="001E5A13"/>
    <w:rsid w:val="001F115B"/>
    <w:rsid w:val="00251ABB"/>
    <w:rsid w:val="00265034"/>
    <w:rsid w:val="00281C77"/>
    <w:rsid w:val="002906DF"/>
    <w:rsid w:val="002A7A0B"/>
    <w:rsid w:val="002B604B"/>
    <w:rsid w:val="002C2E47"/>
    <w:rsid w:val="003067B1"/>
    <w:rsid w:val="0031420F"/>
    <w:rsid w:val="003171DB"/>
    <w:rsid w:val="003337EF"/>
    <w:rsid w:val="0035600D"/>
    <w:rsid w:val="003735A6"/>
    <w:rsid w:val="00392120"/>
    <w:rsid w:val="00393C29"/>
    <w:rsid w:val="003A6AF2"/>
    <w:rsid w:val="003D439F"/>
    <w:rsid w:val="003E558F"/>
    <w:rsid w:val="00402124"/>
    <w:rsid w:val="00411218"/>
    <w:rsid w:val="00416003"/>
    <w:rsid w:val="00431361"/>
    <w:rsid w:val="00435386"/>
    <w:rsid w:val="004415B5"/>
    <w:rsid w:val="004500EA"/>
    <w:rsid w:val="004508CC"/>
    <w:rsid w:val="00451F8C"/>
    <w:rsid w:val="00456E4A"/>
    <w:rsid w:val="00461755"/>
    <w:rsid w:val="0046439E"/>
    <w:rsid w:val="004A6BF7"/>
    <w:rsid w:val="004B7B34"/>
    <w:rsid w:val="004D0AAB"/>
    <w:rsid w:val="004E3A12"/>
    <w:rsid w:val="004E76C4"/>
    <w:rsid w:val="004F63BB"/>
    <w:rsid w:val="005131DA"/>
    <w:rsid w:val="00514D65"/>
    <w:rsid w:val="00520F1D"/>
    <w:rsid w:val="00537F94"/>
    <w:rsid w:val="00550B19"/>
    <w:rsid w:val="00550D3B"/>
    <w:rsid w:val="005574A1"/>
    <w:rsid w:val="00567BA4"/>
    <w:rsid w:val="005713A2"/>
    <w:rsid w:val="00574B3C"/>
    <w:rsid w:val="00575032"/>
    <w:rsid w:val="00576B1D"/>
    <w:rsid w:val="005B6D07"/>
    <w:rsid w:val="005D6602"/>
    <w:rsid w:val="005D7D43"/>
    <w:rsid w:val="005E2E99"/>
    <w:rsid w:val="005E57F0"/>
    <w:rsid w:val="006043AF"/>
    <w:rsid w:val="006060F0"/>
    <w:rsid w:val="0061063B"/>
    <w:rsid w:val="00633EB9"/>
    <w:rsid w:val="00642C93"/>
    <w:rsid w:val="0064632B"/>
    <w:rsid w:val="0067507D"/>
    <w:rsid w:val="006908F3"/>
    <w:rsid w:val="006B2A68"/>
    <w:rsid w:val="006B3658"/>
    <w:rsid w:val="006B46DB"/>
    <w:rsid w:val="006C6532"/>
    <w:rsid w:val="006D18F6"/>
    <w:rsid w:val="006D2F81"/>
    <w:rsid w:val="007009A0"/>
    <w:rsid w:val="00707160"/>
    <w:rsid w:val="00763138"/>
    <w:rsid w:val="00763E9A"/>
    <w:rsid w:val="007E5CFE"/>
    <w:rsid w:val="007F0BB2"/>
    <w:rsid w:val="0081174F"/>
    <w:rsid w:val="00823F66"/>
    <w:rsid w:val="008275AB"/>
    <w:rsid w:val="00846F43"/>
    <w:rsid w:val="008530EC"/>
    <w:rsid w:val="0088157B"/>
    <w:rsid w:val="008B27D1"/>
    <w:rsid w:val="008D1819"/>
    <w:rsid w:val="008D5057"/>
    <w:rsid w:val="008F06EA"/>
    <w:rsid w:val="008F1A61"/>
    <w:rsid w:val="009111CD"/>
    <w:rsid w:val="00925494"/>
    <w:rsid w:val="00931B8A"/>
    <w:rsid w:val="00935FCF"/>
    <w:rsid w:val="009635F0"/>
    <w:rsid w:val="009708BA"/>
    <w:rsid w:val="009865CB"/>
    <w:rsid w:val="009A5596"/>
    <w:rsid w:val="009C305A"/>
    <w:rsid w:val="009E5A84"/>
    <w:rsid w:val="009F4342"/>
    <w:rsid w:val="009F794C"/>
    <w:rsid w:val="009F7C63"/>
    <w:rsid w:val="00A12F74"/>
    <w:rsid w:val="00A17183"/>
    <w:rsid w:val="00A278D3"/>
    <w:rsid w:val="00A348F0"/>
    <w:rsid w:val="00A52A6F"/>
    <w:rsid w:val="00A55B81"/>
    <w:rsid w:val="00A96E09"/>
    <w:rsid w:val="00AA30FE"/>
    <w:rsid w:val="00AD460F"/>
    <w:rsid w:val="00AF48BA"/>
    <w:rsid w:val="00B02064"/>
    <w:rsid w:val="00B17A44"/>
    <w:rsid w:val="00B3360C"/>
    <w:rsid w:val="00B41537"/>
    <w:rsid w:val="00B501E0"/>
    <w:rsid w:val="00B93E46"/>
    <w:rsid w:val="00B96E5A"/>
    <w:rsid w:val="00BB78B2"/>
    <w:rsid w:val="00BC7A17"/>
    <w:rsid w:val="00BD218C"/>
    <w:rsid w:val="00BF1CE4"/>
    <w:rsid w:val="00C01A7F"/>
    <w:rsid w:val="00C02E94"/>
    <w:rsid w:val="00C17EE1"/>
    <w:rsid w:val="00C2569D"/>
    <w:rsid w:val="00C744DC"/>
    <w:rsid w:val="00C81593"/>
    <w:rsid w:val="00CA582B"/>
    <w:rsid w:val="00CC4410"/>
    <w:rsid w:val="00CD5C51"/>
    <w:rsid w:val="00CE69B6"/>
    <w:rsid w:val="00CF7680"/>
    <w:rsid w:val="00D26BB1"/>
    <w:rsid w:val="00D67D62"/>
    <w:rsid w:val="00D7023C"/>
    <w:rsid w:val="00D75BAC"/>
    <w:rsid w:val="00D906D5"/>
    <w:rsid w:val="00D93ADA"/>
    <w:rsid w:val="00D95FAF"/>
    <w:rsid w:val="00D97676"/>
    <w:rsid w:val="00DB076E"/>
    <w:rsid w:val="00DB41BD"/>
    <w:rsid w:val="00DD3CBF"/>
    <w:rsid w:val="00DF217F"/>
    <w:rsid w:val="00E03078"/>
    <w:rsid w:val="00E10FCE"/>
    <w:rsid w:val="00E20245"/>
    <w:rsid w:val="00E32CF2"/>
    <w:rsid w:val="00E37C30"/>
    <w:rsid w:val="00E52AD5"/>
    <w:rsid w:val="00E53F2E"/>
    <w:rsid w:val="00E71071"/>
    <w:rsid w:val="00E71B1A"/>
    <w:rsid w:val="00E74992"/>
    <w:rsid w:val="00EB4097"/>
    <w:rsid w:val="00ED1A23"/>
    <w:rsid w:val="00EE340F"/>
    <w:rsid w:val="00F07774"/>
    <w:rsid w:val="00F20B4C"/>
    <w:rsid w:val="00F41A50"/>
    <w:rsid w:val="00F549E5"/>
    <w:rsid w:val="00F63F0F"/>
    <w:rsid w:val="00F808E4"/>
    <w:rsid w:val="00F9212D"/>
    <w:rsid w:val="00FA3993"/>
    <w:rsid w:val="00FA4A0D"/>
    <w:rsid w:val="00FA58B3"/>
    <w:rsid w:val="00FD2BE9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2</Pages>
  <Words>757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10</cp:revision>
  <cp:lastPrinted>2022-01-31T19:46:00Z</cp:lastPrinted>
  <dcterms:created xsi:type="dcterms:W3CDTF">2022-03-04T12:03:00Z</dcterms:created>
  <dcterms:modified xsi:type="dcterms:W3CDTF">2022-03-04T18:22:00Z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